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1D0E" w:rsidRPr="002B18C4" w:rsidRDefault="00581D0E" w:rsidP="00581D0E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30"/>
          <w:szCs w:val="30"/>
          <w:lang w:val="uz-Cyrl-UZ" w:eastAsia="ru-RU"/>
        </w:rPr>
      </w:pPr>
      <w:r w:rsidRPr="002B18C4">
        <w:rPr>
          <w:rFonts w:ascii="Times New Roman" w:eastAsia="Times New Roman" w:hAnsi="Times New Roman" w:cs="Times New Roman"/>
          <w:b/>
          <w:noProof/>
          <w:sz w:val="30"/>
          <w:szCs w:val="30"/>
          <w:lang w:val="uz-Cyrl-UZ" w:eastAsia="ru-RU"/>
        </w:rPr>
        <w:t xml:space="preserve">Жамиятнинг 2025 йил учун мўлжалланган бизнес-режасининг </w:t>
      </w:r>
      <w:r w:rsidRPr="002B18C4">
        <w:rPr>
          <w:rFonts w:ascii="Times New Roman" w:eastAsia="Times New Roman" w:hAnsi="Times New Roman" w:cs="Times New Roman"/>
          <w:b/>
          <w:noProof/>
          <w:sz w:val="30"/>
          <w:szCs w:val="30"/>
          <w:lang w:val="uz-Cyrl-UZ" w:eastAsia="ru-RU"/>
        </w:rPr>
        <w:br/>
        <w:t>прогноз кўрсаткичлари</w:t>
      </w:r>
    </w:p>
    <w:p w:rsidR="00581D0E" w:rsidRPr="002B18C4" w:rsidRDefault="00581D0E" w:rsidP="00581D0E">
      <w:pPr>
        <w:spacing w:after="0" w:line="240" w:lineRule="auto"/>
        <w:ind w:left="12036" w:firstLine="708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uz-Cyrl-UZ" w:eastAsia="ru-RU"/>
        </w:rPr>
      </w:pPr>
      <w:r w:rsidRPr="002B18C4">
        <w:rPr>
          <w:rFonts w:ascii="Times New Roman" w:eastAsia="Times New Roman" w:hAnsi="Times New Roman" w:cs="Times New Roman"/>
          <w:noProof/>
          <w:sz w:val="30"/>
          <w:szCs w:val="30"/>
          <w:lang w:val="uz-Cyrl-UZ" w:eastAsia="ru-RU"/>
        </w:rPr>
        <w:t>млр</w:t>
      </w:r>
      <w:bookmarkStart w:id="0" w:name="_GoBack"/>
      <w:bookmarkEnd w:id="0"/>
      <w:r w:rsidRPr="002B18C4">
        <w:rPr>
          <w:rFonts w:ascii="Times New Roman" w:eastAsia="Times New Roman" w:hAnsi="Times New Roman" w:cs="Times New Roman"/>
          <w:noProof/>
          <w:sz w:val="30"/>
          <w:szCs w:val="30"/>
          <w:lang w:val="uz-Cyrl-UZ" w:eastAsia="ru-RU"/>
        </w:rPr>
        <w:t>д.сўм</w:t>
      </w:r>
    </w:p>
    <w:tbl>
      <w:tblPr>
        <w:tblW w:w="14595" w:type="dxa"/>
        <w:tblLook w:val="04A0" w:firstRow="1" w:lastRow="0" w:firstColumn="1" w:lastColumn="0" w:noHBand="0" w:noVBand="1"/>
      </w:tblPr>
      <w:tblGrid>
        <w:gridCol w:w="7508"/>
        <w:gridCol w:w="1701"/>
        <w:gridCol w:w="2140"/>
        <w:gridCol w:w="1687"/>
        <w:gridCol w:w="1559"/>
      </w:tblGrid>
      <w:tr w:rsidR="00581D0E" w:rsidRPr="002B18C4" w:rsidTr="004B733B">
        <w:trPr>
          <w:trHeight w:val="658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uz-Cyrl-UZ" w:eastAsia="ru-RU"/>
              </w:rPr>
              <w:t>Кўрсаткичлар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uz-Cyrl-UZ" w:eastAsia="ru-RU"/>
              </w:rPr>
              <w:t>1-чорак</w:t>
            </w:r>
          </w:p>
        </w:tc>
        <w:tc>
          <w:tcPr>
            <w:tcW w:w="2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uz-Cyrl-UZ" w:eastAsia="ru-RU"/>
              </w:rPr>
              <w:t>1-ярим йиллик</w:t>
            </w:r>
          </w:p>
        </w:tc>
        <w:tc>
          <w:tcPr>
            <w:tcW w:w="1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uz-Cyrl-UZ" w:eastAsia="ru-RU"/>
              </w:rPr>
              <w:t>9 ойлик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uz-Cyrl-UZ" w:eastAsia="ru-RU"/>
              </w:rPr>
              <w:t>Йил</w:t>
            </w:r>
          </w:p>
        </w:tc>
      </w:tr>
      <w:tr w:rsidR="00581D0E" w:rsidRPr="002B18C4" w:rsidTr="004B733B">
        <w:trPr>
          <w:trHeight w:val="696"/>
        </w:trPr>
        <w:tc>
          <w:tcPr>
            <w:tcW w:w="7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Суғурта мукофотлари ҳажми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119,0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267,7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416,5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595,0</w:t>
            </w:r>
          </w:p>
        </w:tc>
      </w:tr>
      <w:tr w:rsidR="00581D0E" w:rsidRPr="002B18C4" w:rsidTr="004B733B">
        <w:trPr>
          <w:trHeight w:val="706"/>
        </w:trPr>
        <w:tc>
          <w:tcPr>
            <w:tcW w:w="7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Қайта суғуртага бериладиган мукофотлар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39,3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88,3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137,4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190,0</w:t>
            </w:r>
          </w:p>
        </w:tc>
      </w:tr>
      <w:tr w:rsidR="00581D0E" w:rsidRPr="002B18C4" w:rsidTr="004B733B">
        <w:trPr>
          <w:trHeight w:val="689"/>
        </w:trPr>
        <w:tc>
          <w:tcPr>
            <w:tcW w:w="7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Суғурта захираларининг ўзгариши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7</w:t>
            </w: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5,2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9</w:t>
            </w: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5,6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0</w:t>
            </w: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86,8</w:t>
            </w:r>
          </w:p>
        </w:tc>
      </w:tr>
      <w:tr w:rsidR="00581D0E" w:rsidRPr="002B18C4" w:rsidTr="004B733B">
        <w:trPr>
          <w:trHeight w:val="698"/>
        </w:trPr>
        <w:tc>
          <w:tcPr>
            <w:tcW w:w="7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Суғурта хизматлари таннархи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65,4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93,0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117,9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148,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7</w:t>
            </w:r>
          </w:p>
        </w:tc>
      </w:tr>
      <w:tr w:rsidR="00581D0E" w:rsidRPr="002B18C4" w:rsidTr="004B733B">
        <w:trPr>
          <w:trHeight w:val="694"/>
        </w:trPr>
        <w:tc>
          <w:tcPr>
            <w:tcW w:w="7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Давр харажатлари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40,1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72,1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112,2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160,3</w:t>
            </w:r>
          </w:p>
        </w:tc>
      </w:tr>
      <w:tr w:rsidR="00581D0E" w:rsidRPr="002B18C4" w:rsidTr="004B733B">
        <w:trPr>
          <w:trHeight w:val="704"/>
        </w:trPr>
        <w:tc>
          <w:tcPr>
            <w:tcW w:w="7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Молиявий ва асосий фаолиятнинг бошқа даромадлари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7,5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15,1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22,8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30,3</w:t>
            </w:r>
          </w:p>
        </w:tc>
      </w:tr>
      <w:tr w:rsidR="00581D0E" w:rsidRPr="002B18C4" w:rsidTr="004B733B">
        <w:trPr>
          <w:trHeight w:val="701"/>
        </w:trPr>
        <w:tc>
          <w:tcPr>
            <w:tcW w:w="7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Фойда солиғи тўлагунга қадар фойда (зарар)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93</w:t>
            </w: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66</w:t>
            </w: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,3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2</w:t>
            </w: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39,5</w:t>
            </w:r>
          </w:p>
        </w:tc>
      </w:tr>
      <w:tr w:rsidR="00581D0E" w:rsidRPr="003C742E" w:rsidTr="004B733B">
        <w:trPr>
          <w:trHeight w:val="697"/>
        </w:trPr>
        <w:tc>
          <w:tcPr>
            <w:tcW w:w="7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Соф фойда (зарар)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9</w:t>
            </w: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6</w:t>
            </w: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6,3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2B18C4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2</w:t>
            </w: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1D0E" w:rsidRPr="00C74092" w:rsidRDefault="00581D0E" w:rsidP="004B73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2B18C4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>34,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1</w:t>
            </w:r>
          </w:p>
        </w:tc>
      </w:tr>
    </w:tbl>
    <w:p w:rsidR="00581D0E" w:rsidRPr="006F2DDE" w:rsidRDefault="00581D0E" w:rsidP="00581D0E">
      <w:pPr>
        <w:rPr>
          <w:rFonts w:ascii="Times New Roman" w:hAnsi="Times New Roman" w:cs="Times New Roman"/>
          <w:sz w:val="28"/>
          <w:szCs w:val="28"/>
        </w:rPr>
      </w:pPr>
    </w:p>
    <w:p w:rsidR="006B6948" w:rsidRDefault="006B6948"/>
    <w:sectPr w:rsidR="006B6948" w:rsidSect="00581D0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1D0E"/>
    <w:rsid w:val="00366819"/>
    <w:rsid w:val="00581D0E"/>
    <w:rsid w:val="006B6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6A19A4-C87E-41BC-9673-0F017C254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1D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Komil Raximov</dc:creator>
  <cp:keywords/>
  <dc:description/>
  <cp:lastModifiedBy>Komil Raximov</cp:lastModifiedBy>
  <cp:revision>1</cp:revision>
  <dcterms:created xsi:type="dcterms:W3CDTF">2025-05-08T07:47:00Z</dcterms:created>
  <dcterms:modified xsi:type="dcterms:W3CDTF">2025-05-08T07:48:00Z</dcterms:modified>
</cp:coreProperties>
</file>